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AF62" w14:textId="080467B4" w:rsidR="005A29DD" w:rsidRDefault="005A29DD" w:rsidP="005A29DD">
      <w:r>
        <w:t xml:space="preserve">8 </w:t>
      </w:r>
      <w:r>
        <w:t>февраля Кольцово вновь присоединилось к крупнейшей лыжной гонке страны – «Лыжне России». Жителей наукограда стали участниками XLIII Всероссийского спортивного праздника.</w:t>
      </w:r>
    </w:p>
    <w:p w14:paraId="63922368" w14:textId="77777777" w:rsidR="005A29DD" w:rsidRDefault="005A29DD" w:rsidP="005A29DD"/>
    <w:p w14:paraId="786540B1" w14:textId="77777777" w:rsidR="005A29DD" w:rsidRDefault="005A29DD" w:rsidP="005A29DD">
      <w:r>
        <w:t xml:space="preserve"> "Лыжня России» — это не просто соревнования, а настоящий праздник спорта, который объединяет тысячи любителей активного образа жизни.</w:t>
      </w:r>
    </w:p>
    <w:p w14:paraId="354DABE3" w14:textId="5F6FC66D" w:rsidR="00031898" w:rsidRDefault="005A29DD" w:rsidP="005A29DD">
      <w:r>
        <w:t>В соревнованиях приняли спортсмены различных возрастных категорий. В том числе и наш детский сад "Лёвушка" принял участие в лыжне. Дети показали свои физические способности. За что были награждены дипломами и медалями.</w:t>
      </w:r>
    </w:p>
    <w:sectPr w:rsidR="0003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6F"/>
    <w:rsid w:val="00031898"/>
    <w:rsid w:val="005A29DD"/>
    <w:rsid w:val="00C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34D0"/>
  <w15:chartTrackingRefBased/>
  <w15:docId w15:val="{D01F42FF-1FAF-459F-BD23-88735F3C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2</cp:revision>
  <dcterms:created xsi:type="dcterms:W3CDTF">2025-02-21T14:42:00Z</dcterms:created>
  <dcterms:modified xsi:type="dcterms:W3CDTF">2025-02-21T14:43:00Z</dcterms:modified>
</cp:coreProperties>
</file>