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6B75" w14:textId="66A8DA81" w:rsidR="00016233" w:rsidRDefault="00016233" w:rsidP="00016233">
      <w:pPr>
        <w:pStyle w:val="a3"/>
      </w:pPr>
      <w:r>
        <w:rPr>
          <w:rStyle w:val="a4"/>
        </w:rPr>
        <w:t>День Земли</w:t>
      </w:r>
      <w:r>
        <w:t xml:space="preserve"> - ежегодно, 22 апреля люди по всей планете отмечают День Земли. Этот праздник стал общечеловеческим символическим праздником любви и заботы о нашем общем доме и отмечается во всем мире с целью продемонстрировать поддержку защиты окружающей среды. Мероприятие впервые было организовано </w:t>
      </w:r>
      <w:r w:rsidR="007C7B34">
        <w:t>Сетью</w:t>
      </w:r>
      <w:r>
        <w:t xml:space="preserve"> "День Земли". В этот день в разных уголках земного шара неравнодушные к экологическим проблемам люди проводят мероприятия, нацеленные на то, чтобы в мире стало больше чистоты и ответственности.</w:t>
      </w:r>
    </w:p>
    <w:p w14:paraId="04F36382" w14:textId="60E39BC2" w:rsidR="00016233" w:rsidRDefault="00016233" w:rsidP="00016233">
      <w:pPr>
        <w:pStyle w:val="a3"/>
      </w:pPr>
      <w:r>
        <w:t xml:space="preserve">С целью воспитания экологической культуры, осознанно - правильного отношения детей к природе, пропаганды бережного отношения к окружающему миру в </w:t>
      </w:r>
      <w:r w:rsidR="007C7B34">
        <w:t xml:space="preserve">нашем </w:t>
      </w:r>
      <w:r>
        <w:t xml:space="preserve">детском саду </w:t>
      </w:r>
      <w:r>
        <w:t xml:space="preserve">«Лёвушка» с 18 апреля по 22 апреля </w:t>
      </w:r>
      <w:r>
        <w:t>проходи</w:t>
      </w:r>
      <w:r>
        <w:t>ла</w:t>
      </w:r>
      <w:r>
        <w:t xml:space="preserve"> выставка совместного творчества поделок из вторичного сырья "Мусор смело пустим в дело!", в котором приняли участие дети всех возрастных групп с родителями и педагогами. Для создания поделок совсем необязательно специально приобретать какие - то дорогие материалы, ведь много интересных и оригинальных вещей можно сделать своими руками из обычного вторичного сырья, то есть, из того, что люди обычно выбрасывают в мусорное ведро. К работе участники выставки отнеслись серьезно и вложили много фантазий, терпения, труда. Для изготовления поделок использовались разнообразные материалы: коробочки, фантики, кусочки материи, бутылки, диски и многое другое. Все потрудились на славу. Получились просто настоящие произведения искусства. Эти замечательные поделки украсили наш детский сад.</w:t>
      </w:r>
    </w:p>
    <w:p w14:paraId="01BFF2A8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2"/>
    <w:rsid w:val="00016233"/>
    <w:rsid w:val="003540E1"/>
    <w:rsid w:val="00412E15"/>
    <w:rsid w:val="007C7B34"/>
    <w:rsid w:val="00C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10F"/>
  <w15:chartTrackingRefBased/>
  <w15:docId w15:val="{8CF4F834-6330-4B24-A280-9AB37EE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33"/>
    <w:rPr>
      <w:b/>
      <w:bCs/>
    </w:rPr>
  </w:style>
  <w:style w:type="character" w:styleId="a5">
    <w:name w:val="Emphasis"/>
    <w:basedOn w:val="a0"/>
    <w:uiPriority w:val="20"/>
    <w:qFormat/>
    <w:rsid w:val="00016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2022-04-21T10:23:00Z</dcterms:created>
  <dcterms:modified xsi:type="dcterms:W3CDTF">2022-04-21T10:30:00Z</dcterms:modified>
</cp:coreProperties>
</file>