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022CE" w14:textId="77777777" w:rsidR="00015F50" w:rsidRDefault="00015F50" w:rsidP="00015F50">
      <w:pPr>
        <w:pStyle w:val="a3"/>
      </w:pPr>
      <w:r>
        <w:t> </w:t>
      </w:r>
    </w:p>
    <w:p w14:paraId="26343179" w14:textId="77777777" w:rsidR="00015F50" w:rsidRDefault="00015F50" w:rsidP="002301E0">
      <w:pPr>
        <w:pStyle w:val="a3"/>
        <w:spacing w:before="0" w:beforeAutospacing="0" w:after="0" w:afterAutospacing="0"/>
      </w:pPr>
      <w:r>
        <w:t xml:space="preserve">В наши дни, когда мир находится на грани </w:t>
      </w:r>
      <w:r w:rsidRPr="00015F50">
        <w:rPr>
          <w:rStyle w:val="a5"/>
          <w:b w:val="0"/>
          <w:bCs w:val="0"/>
        </w:rPr>
        <w:t>экологической беды,</w:t>
      </w:r>
      <w:r w:rsidRPr="00015F50">
        <w:rPr>
          <w:b/>
          <w:bCs/>
        </w:rPr>
        <w:t xml:space="preserve"> </w:t>
      </w:r>
      <w:r w:rsidRPr="00015F50">
        <w:rPr>
          <w:rStyle w:val="a5"/>
          <w:b w:val="0"/>
          <w:bCs w:val="0"/>
        </w:rPr>
        <w:t>экологическое воспитание,</w:t>
      </w:r>
      <w:r>
        <w:rPr>
          <w:rStyle w:val="a5"/>
        </w:rPr>
        <w:t xml:space="preserve"> </w:t>
      </w:r>
      <w:r>
        <w:t xml:space="preserve">как никогда, является одной из актуальных проблем современности. Перед нами стоит задача помочь детям дошкольникам раскрыть себя в окружающем мире, раскрыть для себя этот удивительный мир, </w:t>
      </w:r>
      <w:r w:rsidRPr="00015F50">
        <w:rPr>
          <w:rStyle w:val="a5"/>
          <w:b w:val="0"/>
          <w:bCs w:val="0"/>
        </w:rPr>
        <w:t>воспринять</w:t>
      </w:r>
      <w:r>
        <w:t xml:space="preserve"> его ценности и понять его взаимосвязи, увидеть во всем окружающем неповторимое чудо, научить ребенка чуткому и бережному отношению к тому, что его окружает, </w:t>
      </w:r>
      <w:r w:rsidRPr="00015F50">
        <w:rPr>
          <w:rStyle w:val="a5"/>
          <w:b w:val="0"/>
          <w:bCs w:val="0"/>
        </w:rPr>
        <w:t>воспитать любовь к природе.</w:t>
      </w:r>
      <w:r>
        <w:rPr>
          <w:rStyle w:val="a5"/>
        </w:rPr>
        <w:t xml:space="preserve"> </w:t>
      </w:r>
      <w:r>
        <w:t>Впечатления от родной природы, полученные в детстве, запоминаются на всю жизнь и часто влияют на отношения человека к природе, к Родине.</w:t>
      </w:r>
    </w:p>
    <w:p w14:paraId="390426E2" w14:textId="2DC6726F" w:rsidR="00015F50" w:rsidRDefault="00015F50" w:rsidP="002301E0">
      <w:pPr>
        <w:pStyle w:val="a3"/>
        <w:spacing w:before="0" w:beforeAutospacing="0" w:after="0" w:afterAutospacing="0"/>
      </w:pPr>
      <w:r>
        <w:t xml:space="preserve">3 </w:t>
      </w:r>
      <w:r w:rsidR="002301E0">
        <w:t>июня в</w:t>
      </w:r>
      <w:r>
        <w:t xml:space="preserve"> детском салу «Лёвушка», </w:t>
      </w:r>
      <w:r w:rsidR="002301E0">
        <w:t>в</w:t>
      </w:r>
      <w:r w:rsidR="000D4E02">
        <w:t xml:space="preserve">о второй младшей </w:t>
      </w:r>
      <w:r w:rsidR="002301E0">
        <w:t>группе</w:t>
      </w:r>
      <w:r>
        <w:t xml:space="preserve"> «Бусинки» воспитатели провели с ребятами беседы по темам: «Уроки леса», «Правила поведения в природе», «Природа и я – большие друзья»; читали экологические сказки; играли в дидактические игры «Сортируем мусор», «Экологические знаки»</w:t>
      </w:r>
      <w:r w:rsidR="002301E0">
        <w:t>;</w:t>
      </w:r>
      <w:r>
        <w:t xml:space="preserve"> сделали стенгазету «Береги природу».</w:t>
      </w:r>
    </w:p>
    <w:p w14:paraId="180812AC" w14:textId="77777777" w:rsidR="00015F50" w:rsidRDefault="00015F50" w:rsidP="002301E0">
      <w:pPr>
        <w:pStyle w:val="a3"/>
        <w:spacing w:before="0" w:beforeAutospacing="0" w:after="0" w:afterAutospacing="0"/>
      </w:pPr>
      <w:r>
        <w:t>Ребята с энтузиазмом обсуждали информацию о важности сортировки мусора, а также приняли к сведению, что каждый человек может сделать свой вклад в защиту природы, как минимум, убирая за собой мусор, а не выбрасывая его в неположенных для этого местах.</w:t>
      </w:r>
    </w:p>
    <w:p w14:paraId="08C11A4B" w14:textId="136FB055" w:rsidR="00015F50" w:rsidRDefault="00015F50" w:rsidP="002301E0">
      <w:pPr>
        <w:pStyle w:val="a3"/>
        <w:spacing w:before="0" w:beforeAutospacing="0" w:after="0" w:afterAutospacing="0"/>
      </w:pPr>
      <w:r>
        <w:t xml:space="preserve">Подобные мероприятия повышают уровень экологического сознания детей, формируют у малышей понятие, что планета </w:t>
      </w:r>
      <w:r w:rsidR="002301E0">
        <w:t>— это</w:t>
      </w:r>
      <w:r>
        <w:t xml:space="preserve"> наш общий дом, воспитывают любознательность, бережное отношение и любовь к природе, желание её охранять.</w:t>
      </w:r>
    </w:p>
    <w:p w14:paraId="7D4F6D67" w14:textId="77777777" w:rsidR="003540E1" w:rsidRDefault="003540E1"/>
    <w:sectPr w:rsidR="0035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EE"/>
    <w:rsid w:val="00015F50"/>
    <w:rsid w:val="000D4E02"/>
    <w:rsid w:val="002301E0"/>
    <w:rsid w:val="002405EE"/>
    <w:rsid w:val="003540E1"/>
    <w:rsid w:val="0041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A5F7F"/>
  <w15:chartTrackingRefBased/>
  <w15:docId w15:val="{96BA3E17-246B-4DD5-808B-9844B265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15F50"/>
    <w:rPr>
      <w:i/>
      <w:iCs/>
    </w:rPr>
  </w:style>
  <w:style w:type="character" w:styleId="a5">
    <w:name w:val="Strong"/>
    <w:basedOn w:val="a0"/>
    <w:uiPriority w:val="22"/>
    <w:qFormat/>
    <w:rsid w:val="00015F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8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FOKA</dc:creator>
  <cp:keywords/>
  <dc:description/>
  <cp:lastModifiedBy>FOKA</cp:lastModifiedBy>
  <cp:revision>5</cp:revision>
  <dcterms:created xsi:type="dcterms:W3CDTF">2021-06-23T09:53:00Z</dcterms:created>
  <dcterms:modified xsi:type="dcterms:W3CDTF">2021-06-23T10:21:00Z</dcterms:modified>
</cp:coreProperties>
</file>